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AF" w:rsidRPr="00FD1C06" w:rsidRDefault="00EE6FAF" w:rsidP="00EE6FAF">
      <w:pPr>
        <w:pStyle w:val="1"/>
      </w:pPr>
      <w:r w:rsidRPr="00843616">
        <w:rPr>
          <w:rFonts w:hint="eastAsia"/>
          <w:b w:val="0"/>
        </w:rPr>
        <w:t>《</w:t>
      </w:r>
      <w:r w:rsidRPr="00FD1C06">
        <w:rPr>
          <w:rFonts w:hint="eastAsia"/>
          <w:b w:val="0"/>
        </w:rPr>
        <w:t>成都市人民政府办公厅关于进一步完善吸引留学人员来蓉创业服务政策的实施</w:t>
      </w:r>
      <w:r w:rsidRPr="00776988">
        <w:rPr>
          <w:rFonts w:hint="eastAsia"/>
          <w:b w:val="0"/>
        </w:rPr>
        <w:t>意见》（成办发【</w:t>
      </w:r>
      <w:r w:rsidRPr="00776988">
        <w:rPr>
          <w:rFonts w:hint="eastAsia"/>
          <w:b w:val="0"/>
        </w:rPr>
        <w:t>2007</w:t>
      </w:r>
      <w:r w:rsidRPr="00776988">
        <w:rPr>
          <w:rFonts w:hint="eastAsia"/>
          <w:b w:val="0"/>
        </w:rPr>
        <w:t>】</w:t>
      </w:r>
      <w:r w:rsidRPr="00776988">
        <w:rPr>
          <w:rFonts w:hint="eastAsia"/>
          <w:b w:val="0"/>
        </w:rPr>
        <w:t>110</w:t>
      </w:r>
      <w:r w:rsidRPr="00776988">
        <w:rPr>
          <w:rFonts w:hint="eastAsia"/>
          <w:b w:val="0"/>
        </w:rPr>
        <w:t>号</w:t>
      </w:r>
      <w:r w:rsidRPr="00776988">
        <w:rPr>
          <w:rFonts w:hint="eastAsia"/>
          <w:b w:val="0"/>
        </w:rPr>
        <w:t xml:space="preserve"> </w:t>
      </w:r>
      <w:r>
        <w:rPr>
          <w:rFonts w:hint="eastAsia"/>
          <w:b w:val="0"/>
        </w:rPr>
        <w:t>）</w:t>
      </w:r>
    </w:p>
    <w:p w:rsidR="00EE6FAF" w:rsidRPr="00FD1C06" w:rsidRDefault="00EE6FAF" w:rsidP="00EE6FAF">
      <w:r w:rsidRPr="00FD1C06">
        <w:rPr>
          <w:rFonts w:hint="eastAsia"/>
        </w:rPr>
        <w:t>各区（市）县政府，市政府各部门：</w:t>
      </w:r>
    </w:p>
    <w:p w:rsidR="00EE6FAF" w:rsidRPr="00FD1C06" w:rsidRDefault="00EE6FAF" w:rsidP="00EE6FAF">
      <w:pPr>
        <w:rPr>
          <w:rFonts w:hint="eastAsia"/>
        </w:rPr>
      </w:pPr>
      <w:r w:rsidRPr="00FD1C06">
        <w:rPr>
          <w:rFonts w:hint="eastAsia"/>
        </w:rPr>
        <w:t>为吸引更多的留学人员来我市创业服务，进一步提高我市国际化水平，现就进一步完善吸引留学人员来蓉创业服务政策提出以下实施意见。</w:t>
      </w:r>
      <w:r w:rsidRPr="00FD1C06">
        <w:rPr>
          <w:rFonts w:hint="eastAsia"/>
        </w:rPr>
        <w:t xml:space="preserve"> </w:t>
      </w:r>
    </w:p>
    <w:p w:rsidR="00EE6FAF" w:rsidRPr="00FD1C06" w:rsidRDefault="00EE6FAF" w:rsidP="00EE6FAF">
      <w:pPr>
        <w:rPr>
          <w:rFonts w:hint="eastAsia"/>
          <w:lang w:val="en-GB"/>
        </w:rPr>
      </w:pPr>
      <w:r w:rsidRPr="00FD1C06">
        <w:rPr>
          <w:rFonts w:hint="eastAsia"/>
        </w:rPr>
        <w:t>一、界定标准</w:t>
      </w:r>
    </w:p>
    <w:p w:rsidR="00EE6FAF" w:rsidRPr="00FD1C06" w:rsidRDefault="00EE6FAF" w:rsidP="00EE6FAF">
      <w:r w:rsidRPr="00FD1C06">
        <w:rPr>
          <w:rFonts w:hint="eastAsia"/>
          <w:lang w:val="en-GB"/>
        </w:rPr>
        <w:t>（</w:t>
      </w:r>
      <w:r w:rsidRPr="00FD1C06">
        <w:rPr>
          <w:rFonts w:hint="eastAsia"/>
        </w:rPr>
        <w:t>一）留学人员界定标准（符合下列条件之一）</w:t>
      </w:r>
    </w:p>
    <w:p w:rsidR="00EE6FAF" w:rsidRPr="00FD1C06" w:rsidRDefault="00EE6FAF" w:rsidP="00EE6FAF">
      <w:pPr>
        <w:rPr>
          <w:rFonts w:hint="eastAsia"/>
        </w:rPr>
      </w:pPr>
      <w:r w:rsidRPr="00FD1C06">
        <w:rPr>
          <w:rFonts w:hint="eastAsia"/>
        </w:rPr>
        <w:t>1</w:t>
      </w:r>
      <w:r w:rsidRPr="00FD1C06">
        <w:rPr>
          <w:rFonts w:hint="eastAsia"/>
        </w:rPr>
        <w:t>．公派或自费出国（境）学习，并获得国（境）外学士以上学位的人员。</w:t>
      </w:r>
    </w:p>
    <w:p w:rsidR="00EE6FAF" w:rsidRPr="00FD1C06" w:rsidRDefault="00EE6FAF" w:rsidP="00EE6FAF">
      <w:pPr>
        <w:rPr>
          <w:rFonts w:hint="eastAsia"/>
        </w:rPr>
      </w:pPr>
      <w:r w:rsidRPr="00FD1C06">
        <w:rPr>
          <w:rFonts w:hint="eastAsia"/>
        </w:rPr>
        <w:t>2</w:t>
      </w:r>
      <w:r w:rsidRPr="00FD1C06">
        <w:rPr>
          <w:rFonts w:hint="eastAsia"/>
        </w:rPr>
        <w:t>．在国内获得大学本科以上学历或中级以上职称，并到国（境）外高等院校、科研机构进修一年以上的访问学者或进修人员。</w:t>
      </w:r>
    </w:p>
    <w:p w:rsidR="00EE6FAF" w:rsidRPr="00FD1C06" w:rsidRDefault="00EE6FAF" w:rsidP="00EE6FAF">
      <w:pPr>
        <w:rPr>
          <w:rFonts w:hint="eastAsia"/>
        </w:rPr>
      </w:pPr>
      <w:r w:rsidRPr="00FD1C06">
        <w:rPr>
          <w:rFonts w:hint="eastAsia"/>
        </w:rPr>
        <w:t>（二）高层次留学人才界定标准</w:t>
      </w:r>
    </w:p>
    <w:p w:rsidR="00EE6FAF" w:rsidRPr="00FD1C06" w:rsidRDefault="00EE6FAF" w:rsidP="00EE6FAF">
      <w:pPr>
        <w:rPr>
          <w:rFonts w:hint="eastAsia"/>
        </w:rPr>
      </w:pPr>
      <w:r w:rsidRPr="00FD1C06">
        <w:rPr>
          <w:rFonts w:hint="eastAsia"/>
        </w:rPr>
        <w:t>除上述条件外，还必须符合下列条件之一：</w:t>
      </w:r>
    </w:p>
    <w:p w:rsidR="00EE6FAF" w:rsidRPr="00FD1C06" w:rsidRDefault="00EE6FAF" w:rsidP="00EE6FAF">
      <w:pPr>
        <w:rPr>
          <w:rFonts w:hint="eastAsia"/>
        </w:rPr>
      </w:pPr>
      <w:r w:rsidRPr="00FD1C06">
        <w:rPr>
          <w:rFonts w:hint="eastAsia"/>
        </w:rPr>
        <w:t>1</w:t>
      </w:r>
      <w:r w:rsidRPr="00FD1C06">
        <w:rPr>
          <w:rFonts w:hint="eastAsia"/>
        </w:rPr>
        <w:t>．在国（境）外取得博士或双硕士学位。</w:t>
      </w:r>
    </w:p>
    <w:p w:rsidR="00EE6FAF" w:rsidRPr="00FD1C06" w:rsidRDefault="00EE6FAF" w:rsidP="00EE6FAF">
      <w:pPr>
        <w:rPr>
          <w:rFonts w:hint="eastAsia"/>
        </w:rPr>
      </w:pPr>
      <w:r w:rsidRPr="00FD1C06">
        <w:rPr>
          <w:rFonts w:hint="eastAsia"/>
        </w:rPr>
        <w:t>2</w:t>
      </w:r>
      <w:r w:rsidRPr="00FD1C06">
        <w:rPr>
          <w:rFonts w:hint="eastAsia"/>
        </w:rPr>
        <w:t>．在国际学术技术界享有一定声望，为某一领域的开拓人、奠基人或对某一领域的发展有过重大贡献的著名科学家。</w:t>
      </w:r>
    </w:p>
    <w:p w:rsidR="00EE6FAF" w:rsidRPr="00FD1C06" w:rsidRDefault="00EE6FAF" w:rsidP="00EE6FAF">
      <w:pPr>
        <w:rPr>
          <w:rFonts w:hint="eastAsia"/>
        </w:rPr>
      </w:pPr>
      <w:r w:rsidRPr="00FD1C06">
        <w:rPr>
          <w:rFonts w:hint="eastAsia"/>
        </w:rPr>
        <w:t xml:space="preserve">　</w:t>
      </w:r>
      <w:r w:rsidRPr="00FD1C06">
        <w:rPr>
          <w:rFonts w:hint="eastAsia"/>
        </w:rPr>
        <w:t xml:space="preserve"> 3. </w:t>
      </w:r>
      <w:r w:rsidRPr="00FD1C06">
        <w:rPr>
          <w:rFonts w:hint="eastAsia"/>
        </w:rPr>
        <w:t>在国（境）外著名高校、科研院所担任相当于副教授、副研究员及以上职务的专家、学者。</w:t>
      </w:r>
    </w:p>
    <w:p w:rsidR="00EE6FAF" w:rsidRPr="00FD1C06" w:rsidRDefault="00EE6FAF" w:rsidP="00EE6FAF">
      <w:pPr>
        <w:rPr>
          <w:rFonts w:hint="eastAsia"/>
        </w:rPr>
      </w:pPr>
      <w:r w:rsidRPr="00FD1C06">
        <w:rPr>
          <w:rFonts w:hint="eastAsia"/>
        </w:rPr>
        <w:t xml:space="preserve">4. </w:t>
      </w:r>
      <w:r w:rsidRPr="00FD1C06">
        <w:rPr>
          <w:rFonts w:hint="eastAsia"/>
        </w:rPr>
        <w:t>在世界知名企业中担任高级管理职务的经营管理专家，或在著名跨国公司、金融机构担任高级技术职务，在知名律师（会计、咨询）事务所担任高级技术职务，熟悉相关领域业务和国际规则，有较丰富实践经验的管理人员和技术人员。</w:t>
      </w:r>
    </w:p>
    <w:p w:rsidR="00EE6FAF" w:rsidRPr="00FD1C06" w:rsidRDefault="00EE6FAF" w:rsidP="00EE6FAF">
      <w:pPr>
        <w:rPr>
          <w:rFonts w:hint="eastAsia"/>
        </w:rPr>
      </w:pPr>
      <w:r w:rsidRPr="00FD1C06">
        <w:rPr>
          <w:rFonts w:hint="eastAsia"/>
        </w:rPr>
        <w:t xml:space="preserve">　</w:t>
      </w:r>
      <w:r w:rsidRPr="00FD1C06">
        <w:rPr>
          <w:rFonts w:hint="eastAsia"/>
        </w:rPr>
        <w:t xml:space="preserve"> 5. </w:t>
      </w:r>
      <w:r w:rsidRPr="00FD1C06">
        <w:rPr>
          <w:rFonts w:hint="eastAsia"/>
        </w:rPr>
        <w:t>在国（境）外政府机构、政府间国际组织、著名非政府机构中担任中高层管理职务的专家、学者。</w:t>
      </w:r>
    </w:p>
    <w:p w:rsidR="00EE6FAF" w:rsidRPr="00FD1C06" w:rsidRDefault="00EE6FAF" w:rsidP="00EE6FAF">
      <w:pPr>
        <w:rPr>
          <w:rFonts w:hint="eastAsia"/>
        </w:rPr>
      </w:pPr>
      <w:r w:rsidRPr="00FD1C06">
        <w:rPr>
          <w:rFonts w:hint="eastAsia"/>
        </w:rPr>
        <w:t xml:space="preserve">　</w:t>
      </w:r>
      <w:r w:rsidRPr="00FD1C06">
        <w:rPr>
          <w:rFonts w:hint="eastAsia"/>
        </w:rPr>
        <w:t xml:space="preserve"> 6. </w:t>
      </w:r>
      <w:r w:rsidRPr="00FD1C06">
        <w:rPr>
          <w:rFonts w:hint="eastAsia"/>
        </w:rPr>
        <w:t>学术造诣高深，对某一专业或领域的发展有过重大贡献，在国际著名的学术刊物发表过有影响的学术论文，或获得过有国际影响的学术奖励，其成果处于本行业或本领域学术前沿，为业内普遍认可的专家、学者。</w:t>
      </w:r>
    </w:p>
    <w:p w:rsidR="00EE6FAF" w:rsidRPr="00FD1C06" w:rsidRDefault="00EE6FAF" w:rsidP="00EE6FAF">
      <w:pPr>
        <w:rPr>
          <w:rFonts w:hint="eastAsia"/>
        </w:rPr>
      </w:pPr>
      <w:r w:rsidRPr="00FD1C06">
        <w:rPr>
          <w:rFonts w:hint="eastAsia"/>
        </w:rPr>
        <w:t xml:space="preserve">　</w:t>
      </w:r>
      <w:r w:rsidRPr="00FD1C06">
        <w:rPr>
          <w:rFonts w:hint="eastAsia"/>
        </w:rPr>
        <w:t xml:space="preserve"> 7. </w:t>
      </w:r>
      <w:r w:rsidRPr="00FD1C06">
        <w:rPr>
          <w:rFonts w:hint="eastAsia"/>
        </w:rPr>
        <w:t>主持过国际大型科研或工程项目，具有比较丰富的科研、工程技术经验的专家、学者、技术人员。</w:t>
      </w:r>
    </w:p>
    <w:p w:rsidR="00EE6FAF" w:rsidRPr="00FD1C06" w:rsidRDefault="00EE6FAF" w:rsidP="00EE6FAF">
      <w:pPr>
        <w:rPr>
          <w:rFonts w:hint="eastAsia"/>
        </w:rPr>
      </w:pPr>
      <w:r w:rsidRPr="00FD1C06">
        <w:rPr>
          <w:rFonts w:hint="eastAsia"/>
        </w:rPr>
        <w:t xml:space="preserve">　</w:t>
      </w:r>
      <w:r w:rsidRPr="00FD1C06">
        <w:rPr>
          <w:rFonts w:hint="eastAsia"/>
        </w:rPr>
        <w:t xml:space="preserve"> 8. </w:t>
      </w:r>
      <w:r w:rsidRPr="00FD1C06">
        <w:rPr>
          <w:rFonts w:hint="eastAsia"/>
        </w:rPr>
        <w:t>拥有重大技术发明、专利等自主知识产权或专有技术的专业技术人员。</w:t>
      </w:r>
    </w:p>
    <w:p w:rsidR="00EE6FAF" w:rsidRPr="00FD1C06" w:rsidRDefault="00EE6FAF" w:rsidP="00EE6FAF">
      <w:pPr>
        <w:rPr>
          <w:rFonts w:hint="eastAsia"/>
        </w:rPr>
      </w:pPr>
      <w:r w:rsidRPr="00FD1C06">
        <w:rPr>
          <w:rFonts w:hint="eastAsia"/>
        </w:rPr>
        <w:t xml:space="preserve">9. </w:t>
      </w:r>
      <w:r w:rsidRPr="00FD1C06">
        <w:rPr>
          <w:rFonts w:hint="eastAsia"/>
        </w:rPr>
        <w:t>具有特殊专长并为本市急需的特殊人才。</w:t>
      </w:r>
    </w:p>
    <w:p w:rsidR="00EE6FAF" w:rsidRPr="00FD1C06" w:rsidRDefault="00EE6FAF" w:rsidP="00EE6FAF">
      <w:pPr>
        <w:rPr>
          <w:rFonts w:hint="eastAsia"/>
        </w:rPr>
      </w:pPr>
      <w:r w:rsidRPr="00FD1C06">
        <w:rPr>
          <w:rFonts w:hint="eastAsia"/>
        </w:rPr>
        <w:t>二、留学人员可享受以下优惠政策</w:t>
      </w:r>
    </w:p>
    <w:p w:rsidR="00EE6FAF" w:rsidRPr="00FD1C06" w:rsidRDefault="00EE6FAF" w:rsidP="00EE6FAF">
      <w:pPr>
        <w:rPr>
          <w:rFonts w:hint="eastAsia"/>
        </w:rPr>
      </w:pPr>
      <w:r w:rsidRPr="00FD1C06">
        <w:rPr>
          <w:rFonts w:hint="eastAsia"/>
        </w:rPr>
        <w:t>（一）随归未成年子女可享受本地常住户口居民子女同等待遇，由市、区（市）县教育局协调就近入学。在报考省（市）属大中专院校、本市高中和中等职业技术学校时，可按归侨子女政策予以照顾。高层次留学人才的子女入学可根据本人意愿，由市、区（市）县教育局两级教育行政部门统筹在各类示范性学校安排入学。</w:t>
      </w:r>
    </w:p>
    <w:p w:rsidR="00EE6FAF" w:rsidRPr="00FD1C06" w:rsidRDefault="00EE6FAF" w:rsidP="00EE6FAF">
      <w:pPr>
        <w:rPr>
          <w:rFonts w:hint="eastAsia"/>
        </w:rPr>
      </w:pPr>
      <w:r w:rsidRPr="00FD1C06">
        <w:rPr>
          <w:rFonts w:hint="eastAsia"/>
        </w:rPr>
        <w:t>（二）入外国籍的留学人员（含随行家属）短期不能按期离境的，可根据其不同签证种类适当延期；需任职、就业的及其随行家属可向公安机关申办</w:t>
      </w:r>
      <w:r w:rsidRPr="00FD1C06">
        <w:rPr>
          <w:rFonts w:hint="eastAsia"/>
        </w:rPr>
        <w:t>1-5</w:t>
      </w:r>
      <w:r w:rsidRPr="00FD1C06">
        <w:rPr>
          <w:rFonts w:hint="eastAsia"/>
        </w:rPr>
        <w:t>年有效的《外国人居留许可》。如确因紧急事务未能在国外办妥入境签证的，可申请办理口岸签证。</w:t>
      </w:r>
    </w:p>
    <w:p w:rsidR="00EE6FAF" w:rsidRPr="00FD1C06" w:rsidRDefault="00EE6FAF" w:rsidP="00EE6FAF">
      <w:pPr>
        <w:rPr>
          <w:rFonts w:hint="eastAsia"/>
        </w:rPr>
      </w:pPr>
      <w:r w:rsidRPr="00FD1C06">
        <w:rPr>
          <w:rFonts w:hint="eastAsia"/>
        </w:rPr>
        <w:t>（三）未入外国籍的留学人员可办理成都市常住户口，对其中已定居国外的，在申请华侨定居手续后，可办理成都市常住户口，符合条件的配偶和未成年子女可随迁入户。</w:t>
      </w:r>
    </w:p>
    <w:p w:rsidR="00EE6FAF" w:rsidRPr="00FD1C06" w:rsidRDefault="00EE6FAF" w:rsidP="00EE6FAF">
      <w:pPr>
        <w:rPr>
          <w:rFonts w:hint="eastAsia"/>
        </w:rPr>
      </w:pPr>
      <w:r w:rsidRPr="00FD1C06">
        <w:rPr>
          <w:rFonts w:hint="eastAsia"/>
        </w:rPr>
        <w:lastRenderedPageBreak/>
        <w:t>（四）未入外国籍、取得国（境）外硕士及以上学位的留学人员可免于参加全市统一考试并不受事业单位编制限制，由用人单位考核后直接办理接收手续。</w:t>
      </w:r>
    </w:p>
    <w:p w:rsidR="00EE6FAF" w:rsidRPr="00FD1C06" w:rsidRDefault="00EE6FAF" w:rsidP="00EE6FAF">
      <w:pPr>
        <w:rPr>
          <w:rFonts w:hint="eastAsia"/>
        </w:rPr>
      </w:pPr>
      <w:r w:rsidRPr="00FD1C06">
        <w:rPr>
          <w:rFonts w:hint="eastAsia"/>
        </w:rPr>
        <w:t>（五）取得国（境）外硕士、博士学位的留学人员，其在外留学时间可视为工龄，可与出国前的国内工作时间和回国后的工作时间合并计算工龄</w:t>
      </w:r>
      <w:r w:rsidRPr="00FD1C06">
        <w:rPr>
          <w:rFonts w:hint="eastAsia"/>
        </w:rPr>
        <w:t>,</w:t>
      </w:r>
      <w:r w:rsidRPr="00FD1C06">
        <w:rPr>
          <w:rFonts w:hint="eastAsia"/>
        </w:rPr>
        <w:t>需要补缴基本养老保险的，由用人单位补缴。取得国（境）外硕士、博士学位在蓉自主创业的，其在外学习期间需补缴的基本养老保险费由政府补贴。</w:t>
      </w:r>
    </w:p>
    <w:p w:rsidR="00EE6FAF" w:rsidRPr="00FD1C06" w:rsidRDefault="00EE6FAF" w:rsidP="00EE6FAF">
      <w:pPr>
        <w:rPr>
          <w:rFonts w:hint="eastAsia"/>
        </w:rPr>
      </w:pPr>
      <w:r w:rsidRPr="00FD1C06">
        <w:rPr>
          <w:rFonts w:hint="eastAsia"/>
        </w:rPr>
        <w:t>（六）在我市企事业单位工作、取得硕士以上学位或中级以上职称的留学人员，可申请“留学人员科技活动项目择优资助经费”（重点项目</w:t>
      </w:r>
      <w:r w:rsidRPr="00FD1C06">
        <w:rPr>
          <w:rFonts w:hint="eastAsia"/>
        </w:rPr>
        <w:t>10-20</w:t>
      </w:r>
      <w:r w:rsidRPr="00FD1C06">
        <w:rPr>
          <w:rFonts w:hint="eastAsia"/>
        </w:rPr>
        <w:t>万元，优秀项目</w:t>
      </w:r>
      <w:r w:rsidRPr="00FD1C06">
        <w:rPr>
          <w:rFonts w:hint="eastAsia"/>
        </w:rPr>
        <w:t>5-10</w:t>
      </w:r>
      <w:r w:rsidRPr="00FD1C06">
        <w:rPr>
          <w:rFonts w:hint="eastAsia"/>
        </w:rPr>
        <w:t>万元，启动项目</w:t>
      </w:r>
      <w:r w:rsidRPr="00FD1C06">
        <w:rPr>
          <w:rFonts w:hint="eastAsia"/>
        </w:rPr>
        <w:t>2-5</w:t>
      </w:r>
      <w:r w:rsidRPr="00FD1C06">
        <w:rPr>
          <w:rFonts w:hint="eastAsia"/>
        </w:rPr>
        <w:t>万元）。</w:t>
      </w:r>
    </w:p>
    <w:p w:rsidR="00EE6FAF" w:rsidRPr="00FD1C06" w:rsidRDefault="00EE6FAF" w:rsidP="00EE6FAF">
      <w:pPr>
        <w:rPr>
          <w:rFonts w:hint="eastAsia"/>
        </w:rPr>
      </w:pPr>
      <w:r w:rsidRPr="00FD1C06">
        <w:rPr>
          <w:rFonts w:hint="eastAsia"/>
        </w:rPr>
        <w:t>（七）符合下列条件的留学人员，可申请创业资助资金，一等资助</w:t>
      </w:r>
      <w:r w:rsidRPr="00FD1C06">
        <w:rPr>
          <w:rFonts w:hint="eastAsia"/>
        </w:rPr>
        <w:t>20</w:t>
      </w:r>
      <w:r w:rsidRPr="00FD1C06">
        <w:rPr>
          <w:rFonts w:hint="eastAsia"/>
        </w:rPr>
        <w:t>万元，二等资助</w:t>
      </w:r>
      <w:r w:rsidRPr="00FD1C06">
        <w:rPr>
          <w:rFonts w:hint="eastAsia"/>
        </w:rPr>
        <w:t>10</w:t>
      </w:r>
      <w:r w:rsidRPr="00FD1C06">
        <w:rPr>
          <w:rFonts w:hint="eastAsia"/>
        </w:rPr>
        <w:t>万元，三等资助</w:t>
      </w:r>
      <w:r w:rsidRPr="00FD1C06">
        <w:rPr>
          <w:rFonts w:hint="eastAsia"/>
        </w:rPr>
        <w:t>5</w:t>
      </w:r>
      <w:r w:rsidRPr="00FD1C06">
        <w:rPr>
          <w:rFonts w:hint="eastAsia"/>
        </w:rPr>
        <w:t>万元，所需经费纳入各级财政预算。</w:t>
      </w:r>
    </w:p>
    <w:p w:rsidR="00EE6FAF" w:rsidRPr="00FD1C06" w:rsidRDefault="00EE6FAF" w:rsidP="00EE6FAF">
      <w:pPr>
        <w:rPr>
          <w:rFonts w:hint="eastAsia"/>
        </w:rPr>
      </w:pPr>
      <w:r w:rsidRPr="00FD1C06">
        <w:rPr>
          <w:rFonts w:hint="eastAsia"/>
        </w:rPr>
        <w:t>1</w:t>
      </w:r>
      <w:r w:rsidRPr="00FD1C06">
        <w:rPr>
          <w:rFonts w:hint="eastAsia"/>
        </w:rPr>
        <w:t>、为所在企业的主要发起人或主要管理人员（副总经理及以上职务）或技术负责人（技术总监及以上职务），其出资（含技术入股）至少超过</w:t>
      </w:r>
      <w:r w:rsidRPr="00FD1C06">
        <w:rPr>
          <w:rFonts w:hint="eastAsia"/>
        </w:rPr>
        <w:t>30</w:t>
      </w:r>
      <w:r w:rsidRPr="00FD1C06">
        <w:rPr>
          <w:rFonts w:hint="eastAsia"/>
        </w:rPr>
        <w:t>万元或持有公司股份超过</w:t>
      </w:r>
      <w:r w:rsidRPr="00FD1C06">
        <w:rPr>
          <w:rFonts w:hint="eastAsia"/>
        </w:rPr>
        <w:t>15</w:t>
      </w:r>
      <w:r w:rsidRPr="00FD1C06">
        <w:rPr>
          <w:rFonts w:hint="eastAsia"/>
        </w:rPr>
        <w:t>％。</w:t>
      </w:r>
    </w:p>
    <w:p w:rsidR="00EE6FAF" w:rsidRPr="00FD1C06" w:rsidRDefault="00EE6FAF" w:rsidP="00EE6FAF">
      <w:pPr>
        <w:rPr>
          <w:rFonts w:hint="eastAsia"/>
        </w:rPr>
      </w:pPr>
      <w:r w:rsidRPr="00FD1C06">
        <w:rPr>
          <w:rFonts w:hint="eastAsia"/>
        </w:rPr>
        <w:t>2</w:t>
      </w:r>
      <w:r w:rsidRPr="00FD1C06">
        <w:rPr>
          <w:rFonts w:hint="eastAsia"/>
        </w:rPr>
        <w:t>、所在企业属我市重点扶持和发展的产业。</w:t>
      </w:r>
    </w:p>
    <w:p w:rsidR="00EE6FAF" w:rsidRPr="00FD1C06" w:rsidRDefault="00EE6FAF" w:rsidP="00EE6FAF">
      <w:pPr>
        <w:rPr>
          <w:rFonts w:hint="eastAsia"/>
        </w:rPr>
      </w:pPr>
      <w:r w:rsidRPr="00FD1C06">
        <w:rPr>
          <w:rFonts w:hint="eastAsia"/>
        </w:rPr>
        <w:t>3</w:t>
      </w:r>
      <w:r w:rsidRPr="00FD1C06">
        <w:rPr>
          <w:rFonts w:hint="eastAsia"/>
        </w:rPr>
        <w:t>、所在企业具有与申报项目相符的场地、研发设备和人员，运作正常。</w:t>
      </w:r>
    </w:p>
    <w:p w:rsidR="00EE6FAF" w:rsidRPr="00FD1C06" w:rsidRDefault="00EE6FAF" w:rsidP="00EE6FAF">
      <w:pPr>
        <w:rPr>
          <w:rFonts w:hint="eastAsia"/>
        </w:rPr>
      </w:pPr>
      <w:r w:rsidRPr="00FD1C06">
        <w:rPr>
          <w:rFonts w:hint="eastAsia"/>
        </w:rPr>
        <w:t>4</w:t>
      </w:r>
      <w:r w:rsidRPr="00FD1C06">
        <w:rPr>
          <w:rFonts w:hint="eastAsia"/>
        </w:rPr>
        <w:t>、所在企业注册成立的时间在</w:t>
      </w:r>
      <w:r w:rsidRPr="00FD1C06">
        <w:rPr>
          <w:rFonts w:hint="eastAsia"/>
        </w:rPr>
        <w:t>3</w:t>
      </w:r>
      <w:r w:rsidRPr="00FD1C06">
        <w:rPr>
          <w:rFonts w:hint="eastAsia"/>
        </w:rPr>
        <w:t>至</w:t>
      </w:r>
      <w:r w:rsidRPr="00FD1C06">
        <w:rPr>
          <w:rFonts w:hint="eastAsia"/>
        </w:rPr>
        <w:t>18</w:t>
      </w:r>
      <w:r w:rsidRPr="00FD1C06">
        <w:rPr>
          <w:rFonts w:hint="eastAsia"/>
        </w:rPr>
        <w:t>个月内。</w:t>
      </w:r>
    </w:p>
    <w:p w:rsidR="00EE6FAF" w:rsidRPr="00FD1C06" w:rsidRDefault="00EE6FAF" w:rsidP="00EE6FAF">
      <w:pPr>
        <w:rPr>
          <w:rFonts w:hint="eastAsia"/>
        </w:rPr>
      </w:pPr>
      <w:r w:rsidRPr="00FD1C06">
        <w:rPr>
          <w:rFonts w:hint="eastAsia"/>
        </w:rPr>
        <w:t>（八）来蓉短期服务、符合下列条件的高层次留学人才可申请资助资金，最高不超过</w:t>
      </w:r>
      <w:r w:rsidRPr="00FD1C06">
        <w:rPr>
          <w:rFonts w:hint="eastAsia"/>
        </w:rPr>
        <w:t>3</w:t>
      </w:r>
      <w:r w:rsidRPr="00FD1C06">
        <w:rPr>
          <w:rFonts w:hint="eastAsia"/>
        </w:rPr>
        <w:t>万元</w:t>
      </w:r>
      <w:r w:rsidRPr="00FD1C06">
        <w:rPr>
          <w:rFonts w:hint="eastAsia"/>
        </w:rPr>
        <w:t>/</w:t>
      </w:r>
      <w:r w:rsidRPr="00FD1C06">
        <w:rPr>
          <w:rFonts w:hint="eastAsia"/>
        </w:rPr>
        <w:t>人，主要用于高层次留学人才回国服务期间的国际旅费及食宿、交通等，所需经费纳入各级财政预算。</w:t>
      </w:r>
    </w:p>
    <w:p w:rsidR="00EE6FAF" w:rsidRPr="00FD1C06" w:rsidRDefault="00EE6FAF" w:rsidP="00EE6FAF">
      <w:pPr>
        <w:rPr>
          <w:rFonts w:hint="eastAsia"/>
        </w:rPr>
      </w:pPr>
      <w:r w:rsidRPr="00FD1C06">
        <w:rPr>
          <w:rFonts w:hint="eastAsia"/>
        </w:rPr>
        <w:t>1</w:t>
      </w:r>
      <w:r w:rsidRPr="00FD1C06">
        <w:rPr>
          <w:rFonts w:hint="eastAsia"/>
        </w:rPr>
        <w:t>、短期来蓉服务的内容必须是开展合作研究、学术技术交流、讲学等活动。</w:t>
      </w:r>
    </w:p>
    <w:p w:rsidR="00EE6FAF" w:rsidRPr="00FD1C06" w:rsidRDefault="00EE6FAF" w:rsidP="00EE6FAF">
      <w:pPr>
        <w:rPr>
          <w:rFonts w:hint="eastAsia"/>
        </w:rPr>
      </w:pPr>
      <w:r w:rsidRPr="00FD1C06">
        <w:rPr>
          <w:rFonts w:hint="eastAsia"/>
        </w:rPr>
        <w:t>2</w:t>
      </w:r>
      <w:r w:rsidRPr="00FD1C06">
        <w:rPr>
          <w:rFonts w:hint="eastAsia"/>
        </w:rPr>
        <w:t>、服务单位必须是我市党政群机关、事业单位或我市重点产业领域的企业。</w:t>
      </w:r>
    </w:p>
    <w:p w:rsidR="00EE6FAF" w:rsidRPr="00FD1C06" w:rsidRDefault="00EE6FAF" w:rsidP="00EE6FAF">
      <w:pPr>
        <w:rPr>
          <w:rFonts w:hint="eastAsia"/>
        </w:rPr>
      </w:pPr>
      <w:r w:rsidRPr="00FD1C06">
        <w:rPr>
          <w:rFonts w:hint="eastAsia"/>
        </w:rPr>
        <w:t>（九）取得博士学位或具有正高级职称的留学人员，符合《成都市鼓励企业引进急需高层次人才暂行办法》（成办发〔</w:t>
      </w:r>
      <w:r w:rsidRPr="00FD1C06">
        <w:rPr>
          <w:rFonts w:hint="eastAsia"/>
        </w:rPr>
        <w:t>2007</w:t>
      </w:r>
      <w:r w:rsidRPr="00FD1C06">
        <w:rPr>
          <w:rFonts w:hint="eastAsia"/>
        </w:rPr>
        <w:t>〕</w:t>
      </w:r>
      <w:r w:rsidRPr="00FD1C06">
        <w:rPr>
          <w:rFonts w:hint="eastAsia"/>
        </w:rPr>
        <w:t>21</w:t>
      </w:r>
      <w:r w:rsidRPr="00FD1C06">
        <w:rPr>
          <w:rFonts w:hint="eastAsia"/>
        </w:rPr>
        <w:t>号）的，可按规定申请安家补贴和财政奖励。</w:t>
      </w:r>
    </w:p>
    <w:p w:rsidR="00EE6FAF" w:rsidRPr="00FD1C06" w:rsidRDefault="00EE6FAF" w:rsidP="00EE6FAF">
      <w:pPr>
        <w:rPr>
          <w:rFonts w:hint="eastAsia"/>
        </w:rPr>
      </w:pPr>
      <w:r w:rsidRPr="00FD1C06">
        <w:rPr>
          <w:rFonts w:hint="eastAsia"/>
        </w:rPr>
        <w:t>（十）在我市市属事业单位工作</w:t>
      </w:r>
      <w:r w:rsidRPr="00FD1C06">
        <w:rPr>
          <w:rFonts w:hint="eastAsia"/>
        </w:rPr>
        <w:t>3</w:t>
      </w:r>
      <w:r w:rsidRPr="00FD1C06">
        <w:rPr>
          <w:rFonts w:hint="eastAsia"/>
        </w:rPr>
        <w:t>年以上，或在市工商和区（市）县工商分局登记、在市国税和地税系统纳税的企业工作（含自主创业）</w:t>
      </w:r>
      <w:r w:rsidRPr="00FD1C06">
        <w:rPr>
          <w:rFonts w:hint="eastAsia"/>
        </w:rPr>
        <w:t>3</w:t>
      </w:r>
      <w:r w:rsidRPr="00FD1C06">
        <w:rPr>
          <w:rFonts w:hint="eastAsia"/>
        </w:rPr>
        <w:t>年以上的高层次留学人才可申购政府专门为留学人员提供的限价商品住房一套。</w:t>
      </w:r>
    </w:p>
    <w:p w:rsidR="00EE6FAF" w:rsidRPr="00FD1C06" w:rsidRDefault="00EE6FAF" w:rsidP="00EE6FAF">
      <w:pPr>
        <w:rPr>
          <w:rFonts w:hint="eastAsia"/>
        </w:rPr>
      </w:pPr>
      <w:r w:rsidRPr="00FD1C06">
        <w:rPr>
          <w:rFonts w:hint="eastAsia"/>
        </w:rPr>
        <w:t>(</w:t>
      </w:r>
      <w:r w:rsidRPr="00FD1C06">
        <w:rPr>
          <w:rFonts w:hint="eastAsia"/>
        </w:rPr>
        <w:t>十一</w:t>
      </w:r>
      <w:r w:rsidRPr="00FD1C06">
        <w:rPr>
          <w:rFonts w:hint="eastAsia"/>
        </w:rPr>
        <w:t>)</w:t>
      </w:r>
      <w:r w:rsidRPr="00FD1C06">
        <w:rPr>
          <w:rFonts w:hint="eastAsia"/>
        </w:rPr>
        <w:t>符合条件的留学人员可申购</w:t>
      </w:r>
      <w:r w:rsidRPr="00FD1C06">
        <w:rPr>
          <w:rFonts w:hint="eastAsia"/>
        </w:rPr>
        <w:t>1</w:t>
      </w:r>
      <w:r w:rsidRPr="00FD1C06">
        <w:rPr>
          <w:rFonts w:hint="eastAsia"/>
        </w:rPr>
        <w:t>辆免税国产轿车。</w:t>
      </w:r>
    </w:p>
    <w:p w:rsidR="00EE6FAF" w:rsidRPr="00FD1C06" w:rsidRDefault="00EE6FAF" w:rsidP="00EE6FAF">
      <w:pPr>
        <w:rPr>
          <w:rFonts w:hint="eastAsia"/>
        </w:rPr>
      </w:pPr>
      <w:r w:rsidRPr="00FD1C06">
        <w:rPr>
          <w:rFonts w:hint="eastAsia"/>
        </w:rPr>
        <w:t>(</w:t>
      </w:r>
      <w:r w:rsidRPr="00FD1C06">
        <w:rPr>
          <w:rFonts w:hint="eastAsia"/>
        </w:rPr>
        <w:t>十二</w:t>
      </w:r>
      <w:r w:rsidRPr="00FD1C06">
        <w:rPr>
          <w:rFonts w:hint="eastAsia"/>
        </w:rPr>
        <w:t>)</w:t>
      </w:r>
      <w:r w:rsidRPr="00FD1C06">
        <w:rPr>
          <w:rFonts w:hint="eastAsia"/>
        </w:rPr>
        <w:t>其他本市常住户口人员所享有的权利。</w:t>
      </w:r>
    </w:p>
    <w:p w:rsidR="00EE6FAF" w:rsidRPr="00FD1C06" w:rsidRDefault="00EE6FAF" w:rsidP="00EE6FAF">
      <w:pPr>
        <w:rPr>
          <w:rFonts w:hint="eastAsia"/>
        </w:rPr>
      </w:pPr>
      <w:r w:rsidRPr="00FD1C06">
        <w:rPr>
          <w:rFonts w:hint="eastAsia"/>
        </w:rPr>
        <w:t>三、具体要求</w:t>
      </w:r>
    </w:p>
    <w:p w:rsidR="00EE6FAF" w:rsidRPr="00FD1C06" w:rsidRDefault="00EE6FAF" w:rsidP="00EE6FAF">
      <w:pPr>
        <w:rPr>
          <w:rFonts w:hint="eastAsia"/>
          <w:lang w:val="en-GB"/>
        </w:rPr>
      </w:pPr>
      <w:r w:rsidRPr="00FD1C06">
        <w:rPr>
          <w:rFonts w:hint="eastAsia"/>
        </w:rPr>
        <w:t>贯彻落实好吸引留学人员来我市创业服务的各项政策，对于集聚人才、构建西部人才高地、服务试验区建设和重点产业发展、实施人才兴市战略具有重大的现实意义和深远的历史意义。各区（市）县政府和市级各相关部门要高度重视，认真对待，密切配合，结合实际，制定具体的办事规则和办事程序，提高办事效率，给予必要的资金和设施投入与建设，把各项政策落到实处，实现“筑巢引凤”，引进更多的我市经济和社会发展急需的海外人才，特别是高层次人才、复合型人才。市人事局是负责引进海外人才的牵头部门，要做好统筹协调、规划指导和具体事宜的办理工作。各行业主管部门、各区（市）县每年要拿出</w:t>
      </w:r>
      <w:r w:rsidRPr="00FD1C06">
        <w:rPr>
          <w:rFonts w:hint="eastAsia"/>
        </w:rPr>
        <w:t>5</w:t>
      </w:r>
      <w:r w:rsidRPr="00FD1C06">
        <w:rPr>
          <w:rFonts w:hint="eastAsia"/>
        </w:rPr>
        <w:t>个以上岗位，用于引进海外高层次人才；高新区和五城区要加大海外人才的引进力度，注重在引进海外高新技术产业人才上下功夫。</w:t>
      </w:r>
    </w:p>
    <w:p w:rsidR="00395ADD" w:rsidRDefault="00395ADD"/>
    <w:sectPr w:rsidR="00395AD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ADD" w:rsidRDefault="00395ADD" w:rsidP="00EE6FAF">
      <w:r>
        <w:separator/>
      </w:r>
    </w:p>
  </w:endnote>
  <w:endnote w:type="continuationSeparator" w:id="1">
    <w:p w:rsidR="00395ADD" w:rsidRDefault="00395ADD" w:rsidP="00EE6F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AF" w:rsidRDefault="00EE6FA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AF" w:rsidRDefault="00EE6FA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AF" w:rsidRDefault="00EE6F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ADD" w:rsidRDefault="00395ADD" w:rsidP="00EE6FAF">
      <w:r>
        <w:separator/>
      </w:r>
    </w:p>
  </w:footnote>
  <w:footnote w:type="continuationSeparator" w:id="1">
    <w:p w:rsidR="00395ADD" w:rsidRDefault="00395ADD" w:rsidP="00EE6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AF" w:rsidRDefault="00EE6FA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AF" w:rsidRDefault="00EE6FAF" w:rsidP="00EE6FA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AF" w:rsidRDefault="00EE6FA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6FAF"/>
    <w:rsid w:val="00395ADD"/>
    <w:rsid w:val="00EE6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FAF"/>
    <w:pPr>
      <w:widowControl w:val="0"/>
      <w:jc w:val="both"/>
    </w:pPr>
    <w:rPr>
      <w:rFonts w:ascii="Times New Roman" w:eastAsia="宋体" w:hAnsi="Times New Roman" w:cs="Times New Roman"/>
      <w:szCs w:val="24"/>
    </w:rPr>
  </w:style>
  <w:style w:type="paragraph" w:styleId="1">
    <w:name w:val="heading 1"/>
    <w:basedOn w:val="a"/>
    <w:next w:val="a"/>
    <w:link w:val="1Char"/>
    <w:qFormat/>
    <w:rsid w:val="00EE6FAF"/>
    <w:pPr>
      <w:keepNext/>
      <w:keepLines/>
      <w:spacing w:before="340" w:after="330" w:line="578" w:lineRule="auto"/>
      <w:jc w:val="left"/>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6F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E6FAF"/>
    <w:rPr>
      <w:sz w:val="18"/>
      <w:szCs w:val="18"/>
    </w:rPr>
  </w:style>
  <w:style w:type="paragraph" w:styleId="a4">
    <w:name w:val="footer"/>
    <w:basedOn w:val="a"/>
    <w:link w:val="Char0"/>
    <w:uiPriority w:val="99"/>
    <w:semiHidden/>
    <w:unhideWhenUsed/>
    <w:rsid w:val="00EE6F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E6FAF"/>
    <w:rPr>
      <w:sz w:val="18"/>
      <w:szCs w:val="18"/>
    </w:rPr>
  </w:style>
  <w:style w:type="character" w:customStyle="1" w:styleId="1Char">
    <w:name w:val="标题 1 Char"/>
    <w:basedOn w:val="a0"/>
    <w:link w:val="1"/>
    <w:rsid w:val="00EE6FAF"/>
    <w:rPr>
      <w:rFonts w:ascii="Times New Roman" w:eastAsia="宋体" w:hAnsi="Times New Roman" w:cs="Times New Roman"/>
      <w:b/>
      <w:bCs/>
      <w:kern w:val="44"/>
      <w:sz w:val="24"/>
      <w:szCs w:val="44"/>
    </w:rPr>
  </w:style>
  <w:style w:type="paragraph" w:styleId="a5">
    <w:name w:val="Document Map"/>
    <w:basedOn w:val="a"/>
    <w:link w:val="Char1"/>
    <w:uiPriority w:val="99"/>
    <w:semiHidden/>
    <w:unhideWhenUsed/>
    <w:rsid w:val="00EE6FAF"/>
    <w:rPr>
      <w:rFonts w:ascii="宋体"/>
      <w:sz w:val="18"/>
      <w:szCs w:val="18"/>
    </w:rPr>
  </w:style>
  <w:style w:type="character" w:customStyle="1" w:styleId="Char1">
    <w:name w:val="文档结构图 Char"/>
    <w:basedOn w:val="a0"/>
    <w:link w:val="a5"/>
    <w:uiPriority w:val="99"/>
    <w:semiHidden/>
    <w:rsid w:val="00EE6FAF"/>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2007</Characters>
  <Application>Microsoft Office Word</Application>
  <DocSecurity>0</DocSecurity>
  <Lines>16</Lines>
  <Paragraphs>4</Paragraphs>
  <ScaleCrop>false</ScaleCrop>
  <Company>Microsoft</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2011-07-12T03:09:00Z</dcterms:created>
  <dcterms:modified xsi:type="dcterms:W3CDTF">2011-07-12T03:09:00Z</dcterms:modified>
</cp:coreProperties>
</file>