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大会通知|关于诚邀新材料行业知名企业参加</w:t>
      </w:r>
    </w:p>
    <w:p>
      <w:pPr>
        <w:ind w:left="0" w:leftChars="0" w:right="0" w:rightChars="0" w:firstLine="0" w:firstLineChars="0"/>
        <w:jc w:val="center"/>
        <w:rPr>
          <w:rFonts w:hint="default"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“2019中国（四川）先进材料产业推进会”的函</w:t>
      </w:r>
    </w:p>
    <w:p>
      <w:pPr>
        <w:rPr>
          <w:rFonts w:hint="default" w:ascii="方正仿宋_GB2312" w:hAnsi="方正仿宋_GB2312" w:eastAsia="方正仿宋_GB2312" w:cs="方正仿宋_GB2312"/>
          <w:sz w:val="28"/>
          <w:szCs w:val="28"/>
          <w:lang w:val="en-US" w:eastAsia="zh-CN"/>
        </w:rPr>
      </w:pPr>
    </w:p>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各新材料行业的友好知名企业：</w:t>
      </w:r>
    </w:p>
    <w:p>
      <w:p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兹接到四川省经济合作局邀请并委托我院协助推荐省内外企业参加“2019中国（四川）先进材料产业推进会</w:t>
      </w:r>
      <w:r>
        <w:rPr>
          <w:rFonts w:hint="eastAsia" w:ascii="方正仿宋_GB2312" w:hAnsi="方正仿宋_GB2312" w:eastAsia="方正仿宋_GB2312" w:cs="方正仿宋_GB2312"/>
          <w:sz w:val="28"/>
          <w:szCs w:val="28"/>
          <w:lang w:val="en-US" w:eastAsia="zh-CN"/>
        </w:rPr>
        <w:t>”的公函（参见后附函件），特此向业界相关友好知名企业发出公开邀请信。</w:t>
      </w:r>
    </w:p>
    <w:p>
      <w:p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本次将于2019年9月19日在成都东大明宇豪雅饭店举行的大会，以“先进材料 产业未来”为主题，由四川省人民政府主办，是一个了解我省以新材料为重要支撑培育发展先进材料万亿级产业趋势情况的高规格窗口，也是贵单位寻求产业转移落地和（或）行业合作等的一次重大商机。</w:t>
      </w:r>
    </w:p>
    <w:p>
      <w:p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为办好本次推进大会，提高活动效果，做好贵企业的对接服务，请提前与我们的工作人员联系填写《参会回执》（请点击最后左下角的附件下载），以便为您安排对接业务和预留嘉宾坐席。谢谢！</w:t>
      </w:r>
    </w:p>
    <w:p>
      <w:p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谨此函告</w:t>
      </w:r>
    </w:p>
    <w:p>
      <w:pPr>
        <w:ind w:firstLine="560" w:firstLineChars="200"/>
        <w:rPr>
          <w:rFonts w:hint="eastAsia" w:ascii="方正仿宋_GB2312" w:hAnsi="方正仿宋_GB2312" w:eastAsia="方正仿宋_GB2312" w:cs="方正仿宋_GB2312"/>
          <w:sz w:val="28"/>
          <w:szCs w:val="28"/>
          <w:lang w:val="en-US" w:eastAsia="zh-CN"/>
        </w:rPr>
      </w:pPr>
    </w:p>
    <w:p>
      <w:pPr>
        <w:rPr>
          <w:rFonts w:hint="eastAsia" w:ascii="方正仿宋_GB2312" w:hAnsi="方正仿宋_GB2312" w:eastAsia="方正仿宋_GB2312" w:cs="方正仿宋_GB2312"/>
          <w:sz w:val="28"/>
          <w:szCs w:val="28"/>
          <w:lang w:val="en-US" w:eastAsia="zh-CN"/>
        </w:rPr>
      </w:pPr>
    </w:p>
    <w:p>
      <w:pPr>
        <w:rPr>
          <w:rFonts w:hint="eastAsia" w:ascii="方正仿宋_GB2312" w:hAnsi="方正仿宋_GB2312" w:eastAsia="方正仿宋_GB2312" w:cs="方正仿宋_GB2312"/>
          <w:sz w:val="28"/>
          <w:szCs w:val="28"/>
          <w:lang w:val="en-US" w:eastAsia="zh-CN"/>
        </w:rPr>
      </w:pPr>
    </w:p>
    <w:p>
      <w:pPr>
        <w:ind w:firstLine="560" w:firstLineChars="200"/>
        <w:rPr>
          <w:rFonts w:hint="eastAsia" w:ascii="方正仿宋_GB2312" w:hAnsi="方正仿宋_GB2312" w:eastAsia="方正仿宋_GB2312" w:cs="方正仿宋_GB2312"/>
          <w:sz w:val="28"/>
          <w:szCs w:val="28"/>
          <w:lang w:val="en-US" w:eastAsia="zh-CN"/>
        </w:rPr>
      </w:pPr>
    </w:p>
    <w:p>
      <w:pPr>
        <w:ind w:firstLine="560" w:firstLineChars="200"/>
        <w:rPr>
          <w:rFonts w:hint="eastAsia" w:ascii="方正仿宋_GB2312" w:hAnsi="方正仿宋_GB2312" w:eastAsia="方正仿宋_GB2312" w:cs="方正仿宋_GB2312"/>
          <w:sz w:val="28"/>
          <w:szCs w:val="28"/>
          <w:lang w:val="en-US" w:eastAsia="zh-CN"/>
        </w:rPr>
      </w:pPr>
    </w:p>
    <w:p>
      <w:pPr>
        <w:ind w:firstLine="560" w:firstLineChars="200"/>
        <w:rPr>
          <w:rFonts w:hint="eastAsia" w:ascii="方正仿宋_GB2312" w:hAnsi="方正仿宋_GB2312" w:eastAsia="方正仿宋_GB2312" w:cs="方正仿宋_GB2312"/>
          <w:sz w:val="28"/>
          <w:szCs w:val="28"/>
          <w:lang w:val="en-US" w:eastAsia="zh-CN"/>
        </w:rPr>
      </w:pPr>
    </w:p>
    <w:p>
      <w:pPr>
        <w:pStyle w:val="5"/>
        <w:spacing w:line="560" w:lineRule="exact"/>
        <w:rPr>
          <w:rFonts w:ascii="Times New Roman"/>
        </w:rPr>
      </w:pPr>
      <w:r>
        <w:rPr>
          <w:rFonts w:ascii="Times New Roman"/>
        </w:rPr>
        <w:t>附件</w:t>
      </w:r>
    </w:p>
    <w:p>
      <w:pPr>
        <w:pStyle w:val="5"/>
        <w:spacing w:line="560" w:lineRule="exact"/>
        <w:rPr>
          <w:rFonts w:ascii="Times New Roman" w:hAnsi="Times New Roman"/>
        </w:rPr>
      </w:pPr>
    </w:p>
    <w:p>
      <w:pPr>
        <w:widowControl w:val="0"/>
        <w:spacing w:line="700" w:lineRule="exact"/>
        <w:jc w:val="center"/>
        <w:rPr>
          <w:rFonts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2019中国（四川）先进材料产业推进会</w:t>
      </w:r>
    </w:p>
    <w:p>
      <w:pPr>
        <w:widowControl w:val="0"/>
        <w:spacing w:line="700" w:lineRule="exact"/>
        <w:jc w:val="center"/>
        <w:rPr>
          <w:rFonts w:ascii="Times New Roman" w:hAnsi="Times New Roman" w:eastAsia="方正小标宋简体" w:cs="Times New Roman"/>
          <w:kern w:val="2"/>
          <w:sz w:val="44"/>
          <w:szCs w:val="44"/>
          <w:lang w:val="en-US" w:eastAsia="zh-CN" w:bidi="ar-SA"/>
        </w:rPr>
      </w:pPr>
      <w:r>
        <w:rPr>
          <w:rFonts w:ascii="Times New Roman" w:hAnsi="Times New Roman" w:eastAsia="方正小标宋简体" w:cs="Times New Roman"/>
          <w:kern w:val="2"/>
          <w:sz w:val="44"/>
          <w:szCs w:val="44"/>
          <w:lang w:val="en-US" w:eastAsia="zh-CN" w:bidi="ar-SA"/>
        </w:rPr>
        <w:t>参会回执</w:t>
      </w:r>
    </w:p>
    <w:p>
      <w:pPr>
        <w:pStyle w:val="7"/>
        <w:spacing w:line="560" w:lineRule="exact"/>
        <w:ind w:firstLine="0" w:firstLineChars="0"/>
      </w:pPr>
    </w:p>
    <w:p>
      <w:pPr>
        <w:pStyle w:val="7"/>
        <w:spacing w:line="560" w:lineRule="exact"/>
        <w:ind w:firstLine="0" w:firstLineChars="0"/>
      </w:pPr>
      <w:r>
        <w:t>填报单位：</w:t>
      </w:r>
    </w:p>
    <w:tbl>
      <w:tblPr>
        <w:tblStyle w:val="2"/>
        <w:tblW w:w="887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0"/>
        <w:gridCol w:w="1962"/>
        <w:gridCol w:w="1962"/>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jc w:val="center"/>
        </w:trPr>
        <w:tc>
          <w:tcPr>
            <w:tcW w:w="2990" w:type="dxa"/>
            <w:noWrap w:val="0"/>
            <w:vAlign w:val="center"/>
          </w:tcPr>
          <w:p>
            <w:pPr>
              <w:pStyle w:val="7"/>
              <w:spacing w:line="560" w:lineRule="exact"/>
              <w:ind w:firstLine="0" w:firstLineChars="0"/>
              <w:jc w:val="center"/>
            </w:pPr>
            <w:r>
              <w:t>姓    名</w:t>
            </w: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jc w:val="center"/>
        </w:trPr>
        <w:tc>
          <w:tcPr>
            <w:tcW w:w="2990" w:type="dxa"/>
            <w:noWrap w:val="0"/>
            <w:vAlign w:val="center"/>
          </w:tcPr>
          <w:p>
            <w:pPr>
              <w:pStyle w:val="7"/>
              <w:spacing w:line="560" w:lineRule="exact"/>
              <w:ind w:firstLine="0" w:firstLineChars="0"/>
              <w:jc w:val="center"/>
            </w:pPr>
            <w:r>
              <w:t>职    务</w:t>
            </w: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jc w:val="center"/>
        </w:trPr>
        <w:tc>
          <w:tcPr>
            <w:tcW w:w="2990" w:type="dxa"/>
            <w:noWrap w:val="0"/>
            <w:vAlign w:val="center"/>
          </w:tcPr>
          <w:p>
            <w:pPr>
              <w:pStyle w:val="7"/>
              <w:spacing w:line="560" w:lineRule="exact"/>
              <w:ind w:firstLine="0" w:firstLineChars="0"/>
              <w:jc w:val="center"/>
            </w:pPr>
            <w:r>
              <w:t>性    别</w:t>
            </w: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jc w:val="center"/>
        </w:trPr>
        <w:tc>
          <w:tcPr>
            <w:tcW w:w="2990" w:type="dxa"/>
            <w:noWrap w:val="0"/>
            <w:vAlign w:val="center"/>
          </w:tcPr>
          <w:p>
            <w:pPr>
              <w:pStyle w:val="7"/>
              <w:spacing w:line="560" w:lineRule="exact"/>
              <w:ind w:firstLine="0" w:firstLineChars="0"/>
              <w:jc w:val="center"/>
            </w:pPr>
            <w:r>
              <w:t>证件号码</w:t>
            </w: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jc w:val="center"/>
        </w:trPr>
        <w:tc>
          <w:tcPr>
            <w:tcW w:w="2990" w:type="dxa"/>
            <w:noWrap w:val="0"/>
            <w:vAlign w:val="center"/>
          </w:tcPr>
          <w:p>
            <w:pPr>
              <w:pStyle w:val="7"/>
              <w:spacing w:line="560" w:lineRule="exact"/>
              <w:ind w:firstLine="0" w:firstLineChars="0"/>
              <w:jc w:val="center"/>
            </w:pPr>
            <w:r>
              <w:t>电    话</w:t>
            </w: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jc w:val="center"/>
        </w:trPr>
        <w:tc>
          <w:tcPr>
            <w:tcW w:w="2990" w:type="dxa"/>
            <w:noWrap w:val="0"/>
            <w:vAlign w:val="center"/>
          </w:tcPr>
          <w:p>
            <w:pPr>
              <w:pStyle w:val="7"/>
              <w:spacing w:line="560" w:lineRule="exact"/>
              <w:ind w:firstLine="0" w:firstLineChars="0"/>
              <w:jc w:val="center"/>
              <w:rPr>
                <w:rFonts w:hint="default" w:eastAsia="仿宋_GB2312"/>
                <w:lang w:val="en-US" w:eastAsia="zh-CN"/>
              </w:rPr>
            </w:pPr>
            <w:r>
              <w:t>希望对接市（州）</w:t>
            </w:r>
            <w:r>
              <w:rPr>
                <w:rFonts w:hint="eastAsia"/>
                <w:lang w:val="en-US" w:eastAsia="zh-CN"/>
              </w:rPr>
              <w:t>和业务事项</w:t>
            </w:r>
            <w:bookmarkStart w:id="0" w:name="_GoBack"/>
            <w:bookmarkEnd w:id="0"/>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atLeast"/>
          <w:jc w:val="center"/>
        </w:trPr>
        <w:tc>
          <w:tcPr>
            <w:tcW w:w="2990" w:type="dxa"/>
            <w:noWrap w:val="0"/>
            <w:vAlign w:val="center"/>
          </w:tcPr>
          <w:p>
            <w:pPr>
              <w:pStyle w:val="7"/>
              <w:spacing w:line="560" w:lineRule="exact"/>
              <w:ind w:firstLine="0" w:firstLineChars="0"/>
              <w:jc w:val="center"/>
            </w:pPr>
            <w:r>
              <w:t>备注</w:t>
            </w: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c>
          <w:tcPr>
            <w:tcW w:w="1962" w:type="dxa"/>
            <w:noWrap w:val="0"/>
            <w:vAlign w:val="center"/>
          </w:tcPr>
          <w:p>
            <w:pPr>
              <w:pStyle w:val="7"/>
              <w:spacing w:line="560" w:lineRule="exact"/>
              <w:ind w:firstLine="0" w:firstLineChars="0"/>
              <w:jc w:val="center"/>
            </w:pPr>
          </w:p>
        </w:tc>
      </w:tr>
    </w:tbl>
    <w:p>
      <w:pPr>
        <w:pStyle w:val="7"/>
        <w:spacing w:before="156" w:beforeLines="50"/>
        <w:ind w:firstLine="480" w:firstLineChars="0"/>
        <w:rPr>
          <w:rFonts w:hint="eastAsia"/>
          <w:sz w:val="24"/>
          <w:szCs w:val="24"/>
        </w:rPr>
      </w:pPr>
      <w:r>
        <w:rPr>
          <w:sz w:val="24"/>
          <w:szCs w:val="24"/>
        </w:rPr>
        <w:t>注：</w:t>
      </w:r>
      <w:r>
        <w:rPr>
          <w:rFonts w:hint="eastAsia"/>
          <w:sz w:val="24"/>
          <w:szCs w:val="24"/>
        </w:rPr>
        <w:t>1.</w:t>
      </w:r>
      <w:r>
        <w:rPr>
          <w:sz w:val="24"/>
          <w:szCs w:val="24"/>
        </w:rPr>
        <w:t>请于2019年</w:t>
      </w:r>
      <w:r>
        <w:rPr>
          <w:rFonts w:hint="eastAsia"/>
          <w:sz w:val="24"/>
          <w:szCs w:val="24"/>
        </w:rPr>
        <w:t>8</w:t>
      </w:r>
      <w:r>
        <w:rPr>
          <w:sz w:val="24"/>
          <w:szCs w:val="24"/>
        </w:rPr>
        <w:t>月30日前</w:t>
      </w:r>
      <w:r>
        <w:rPr>
          <w:rFonts w:hint="eastAsia"/>
          <w:sz w:val="24"/>
          <w:szCs w:val="24"/>
        </w:rPr>
        <w:t>填写并回执</w:t>
      </w:r>
      <w:r>
        <w:rPr>
          <w:sz w:val="24"/>
          <w:szCs w:val="24"/>
        </w:rPr>
        <w:t>。联系人：</w:t>
      </w:r>
      <w:r>
        <w:rPr>
          <w:rFonts w:hint="eastAsia"/>
          <w:sz w:val="24"/>
          <w:szCs w:val="24"/>
          <w:lang w:val="en-US" w:eastAsia="zh-CN"/>
        </w:rPr>
        <w:t>周萍，电话：18108096397，邮箱：</w:t>
      </w:r>
      <w:r>
        <w:rPr>
          <w:rFonts w:hint="eastAsia"/>
          <w:sz w:val="24"/>
          <w:szCs w:val="24"/>
          <w:lang w:val="en-US" w:eastAsia="zh-CN"/>
        </w:rPr>
        <w:fldChar w:fldCharType="begin"/>
      </w:r>
      <w:r>
        <w:rPr>
          <w:rFonts w:hint="eastAsia"/>
          <w:sz w:val="24"/>
          <w:szCs w:val="24"/>
          <w:lang w:val="en-US" w:eastAsia="zh-CN"/>
        </w:rPr>
        <w:instrText xml:space="preserve"> HYPERLINK "mailto:30152581@qq.com" </w:instrText>
      </w:r>
      <w:r>
        <w:rPr>
          <w:rFonts w:hint="eastAsia"/>
          <w:sz w:val="24"/>
          <w:szCs w:val="24"/>
          <w:lang w:val="en-US" w:eastAsia="zh-CN"/>
        </w:rPr>
        <w:fldChar w:fldCharType="separate"/>
      </w:r>
      <w:r>
        <w:rPr>
          <w:rFonts w:hint="eastAsia"/>
          <w:sz w:val="24"/>
          <w:szCs w:val="24"/>
          <w:lang w:val="en-US" w:eastAsia="zh-CN"/>
        </w:rPr>
        <w:t>admin@cdxcl.</w:t>
      </w:r>
      <w:r>
        <w:rPr>
          <w:rFonts w:hint="eastAsia"/>
          <w:sz w:val="24"/>
          <w:szCs w:val="24"/>
          <w:lang w:val="en-US" w:eastAsia="zh-CN"/>
        </w:rPr>
        <w:fldChar w:fldCharType="end"/>
      </w:r>
      <w:r>
        <w:rPr>
          <w:rFonts w:hint="eastAsia"/>
          <w:sz w:val="24"/>
          <w:szCs w:val="24"/>
          <w:lang w:val="en-US" w:eastAsia="zh-CN"/>
        </w:rPr>
        <w:t>org</w:t>
      </w:r>
      <w:r>
        <w:rPr>
          <w:rFonts w:hint="eastAsia"/>
          <w:sz w:val="24"/>
          <w:szCs w:val="24"/>
        </w:rPr>
        <w:t>。</w:t>
      </w:r>
    </w:p>
    <w:p>
      <w:pPr>
        <w:pStyle w:val="7"/>
        <w:spacing w:before="156" w:beforeLines="50"/>
        <w:ind w:firstLine="840" w:firstLineChars="350"/>
        <w:rPr>
          <w:sz w:val="24"/>
          <w:szCs w:val="24"/>
        </w:rPr>
      </w:pPr>
      <w:r>
        <w:rPr>
          <w:rFonts w:hint="eastAsia"/>
          <w:sz w:val="24"/>
          <w:szCs w:val="24"/>
        </w:rPr>
        <w:t>2.填写回执时，请提供参会人员一年内一寸照片电子版，照片须五官清晰，底色为蓝色或白色，文件格式为JPE、JPEG之一，大小为30-500KB。</w:t>
      </w:r>
    </w:p>
    <w:p>
      <w:pPr>
        <w:rPr>
          <w:rFonts w:hint="default"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2312">
    <w:panose1 w:val="02010600010101010101"/>
    <w:charset w:val="86"/>
    <w:family w:val="auto"/>
    <w:pitch w:val="default"/>
    <w:sig w:usb0="00000001" w:usb1="080E0000" w:usb2="00000000" w:usb3="00000000" w:csb0="00040000" w:csb1="00000000"/>
  </w:font>
  <w:font w:name="方正仿宋_GB2312">
    <w:panose1 w:val="02010600010101010101"/>
    <w:charset w:val="86"/>
    <w:family w:val="auto"/>
    <w:pitch w:val="default"/>
    <w:sig w:usb0="00000001" w:usb1="080E0000" w:usb2="00000000" w:usb3="00000000" w:csb0="00040000" w:csb1="00000000"/>
    <w:embedRegular r:id="rId1" w:fontKey="{679232FE-4172-49B2-8538-FC262DDB4B86}"/>
  </w:font>
  <w:font w:name="方正小标宋简体">
    <w:panose1 w:val="02000000000000000000"/>
    <w:charset w:val="86"/>
    <w:family w:val="auto"/>
    <w:pitch w:val="default"/>
    <w:sig w:usb0="00000001" w:usb1="08000000" w:usb2="00000000" w:usb3="00000000" w:csb0="00040000" w:csb1="00000000"/>
    <w:embedRegular r:id="rId2" w:fontKey="{1CBEF413-D5D7-497E-B03B-E2FFDF9F9AA3}"/>
  </w:font>
  <w:font w:name="仿宋_GB2312">
    <w:altName w:val="仿宋"/>
    <w:panose1 w:val="02010609030101010101"/>
    <w:charset w:val="86"/>
    <w:family w:val="modern"/>
    <w:pitch w:val="default"/>
    <w:sig w:usb0="00000000" w:usb1="00000000" w:usb2="00000000" w:usb3="00000000" w:csb0="00040000" w:csb1="00000000"/>
    <w:embedRegular r:id="rId3" w:fontKey="{7906F999-D0D2-4C7C-9E70-0BED14F90042}"/>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D07AA"/>
    <w:rsid w:val="0C6C18FE"/>
    <w:rsid w:val="16A02D82"/>
    <w:rsid w:val="4C2D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nhideWhenUsed/>
    <w:uiPriority w:val="99"/>
    <w:rPr>
      <w:color w:val="0000FF"/>
      <w:u w:val="single"/>
    </w:rPr>
  </w:style>
  <w:style w:type="paragraph" w:customStyle="1" w:styleId="5">
    <w:name w:val="附件"/>
    <w:basedOn w:val="1"/>
    <w:qFormat/>
    <w:uiPriority w:val="0"/>
    <w:rPr>
      <w:rFonts w:ascii="黑体" w:hAnsi="黑体" w:eastAsia="黑体" w:cs="Times New Roman"/>
      <w:sz w:val="32"/>
      <w:szCs w:val="32"/>
    </w:rPr>
  </w:style>
  <w:style w:type="paragraph" w:customStyle="1" w:styleId="6">
    <w:name w:val="文件标题"/>
    <w:basedOn w:val="1"/>
    <w:qFormat/>
    <w:uiPriority w:val="99"/>
    <w:pPr>
      <w:spacing w:line="700" w:lineRule="exact"/>
      <w:jc w:val="center"/>
    </w:pPr>
    <w:rPr>
      <w:rFonts w:ascii="方正小标宋简体" w:eastAsia="方正小标宋简体"/>
      <w:sz w:val="44"/>
      <w:szCs w:val="44"/>
    </w:rPr>
  </w:style>
  <w:style w:type="paragraph" w:customStyle="1" w:styleId="7">
    <w:name w:val="公文正文"/>
    <w:basedOn w:val="1"/>
    <w:qFormat/>
    <w:uiPriority w:val="99"/>
    <w:pPr>
      <w:ind w:firstLine="64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2019-08-26T04:02:00Z</dcterms:created>
  <dc:creator>LiuQuan</dc:creator>
  <cp:lastModifiedBy>LiuQuan</cp:lastModifiedBy>
  <dcterms:modified xsi:type="dcterms:W3CDTF">2019-08-26T05:21:42Z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